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C5CA0" w14:textId="748C27FE" w:rsidR="006D4760" w:rsidRPr="006D4760" w:rsidRDefault="00785F07" w:rsidP="006D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D4760" w:rsidRPr="006D4760">
        <w:rPr>
          <w:rFonts w:ascii="Times New Roman" w:hAnsi="Times New Roman" w:cs="Times New Roman"/>
          <w:sz w:val="24"/>
          <w:szCs w:val="24"/>
        </w:rPr>
        <w:t>УТВЕРЖДЕНО</w:t>
      </w:r>
    </w:p>
    <w:p w14:paraId="751B9BFF" w14:textId="77777777" w:rsidR="00785F07" w:rsidRDefault="006D4760" w:rsidP="006D4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76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85F07">
        <w:rPr>
          <w:rFonts w:ascii="Times New Roman" w:hAnsi="Times New Roman" w:cs="Times New Roman"/>
          <w:sz w:val="24"/>
          <w:szCs w:val="24"/>
        </w:rPr>
        <w:t xml:space="preserve">                            р</w:t>
      </w:r>
      <w:r w:rsidRPr="006D4760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 w:rsidR="00785F07">
        <w:rPr>
          <w:rFonts w:ascii="Times New Roman" w:hAnsi="Times New Roman" w:cs="Times New Roman"/>
          <w:sz w:val="24"/>
          <w:szCs w:val="24"/>
        </w:rPr>
        <w:t xml:space="preserve">КРК Знаменского муниципального </w:t>
      </w:r>
    </w:p>
    <w:p w14:paraId="7E5A5FE1" w14:textId="281D4D49" w:rsidR="006D4760" w:rsidRPr="006D4760" w:rsidRDefault="00785F07" w:rsidP="006D4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округа Тамбовской области от 29.12.2023г. № 12</w:t>
      </w:r>
    </w:p>
    <w:p w14:paraId="6C1D4162" w14:textId="77777777" w:rsidR="006D4760" w:rsidRPr="006D4760" w:rsidRDefault="006D4760" w:rsidP="006D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62362D" w14:textId="77777777" w:rsidR="006D4760" w:rsidRPr="006D4760" w:rsidRDefault="006D4760" w:rsidP="006D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C533A5" w14:textId="77777777" w:rsidR="006D4760" w:rsidRPr="006D4760" w:rsidRDefault="006D4760" w:rsidP="006D4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6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335AE582" w14:textId="0AD320AF" w:rsidR="006D4760" w:rsidRPr="006D4760" w:rsidRDefault="006D4760" w:rsidP="006D4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60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  <w:r w:rsidRPr="006D4760">
        <w:rPr>
          <w:rFonts w:ascii="Times New Roman" w:hAnsi="Times New Roman" w:cs="Times New Roman"/>
          <w:sz w:val="28"/>
          <w:szCs w:val="28"/>
        </w:rPr>
        <w:t xml:space="preserve"> </w:t>
      </w:r>
      <w:r w:rsidRPr="006D4760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</w:t>
      </w:r>
      <w:proofErr w:type="gramStart"/>
      <w:r w:rsidRPr="006D4760">
        <w:rPr>
          <w:rFonts w:ascii="Times New Roman" w:hAnsi="Times New Roman" w:cs="Times New Roman"/>
          <w:b/>
          <w:sz w:val="28"/>
          <w:szCs w:val="28"/>
        </w:rPr>
        <w:t xml:space="preserve">Знаменского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6D4760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47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1237847" w14:textId="77777777" w:rsidR="006D4760" w:rsidRPr="006D4760" w:rsidRDefault="006D4760" w:rsidP="006D4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917"/>
        <w:gridCol w:w="2074"/>
      </w:tblGrid>
      <w:tr w:rsidR="006D4760" w:rsidRPr="006D4760" w14:paraId="2123D37D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23A6" w14:textId="77777777" w:rsidR="006D4760" w:rsidRPr="006D4760" w:rsidRDefault="006D4760" w:rsidP="006D4760">
            <w:pPr>
              <w:tabs>
                <w:tab w:val="left" w:pos="41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DC64157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7C9F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Наименование 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DAF" w14:textId="77777777" w:rsidR="006D4760" w:rsidRPr="006D4760" w:rsidRDefault="006D4760" w:rsidP="006D4760">
            <w:pPr>
              <w:tabs>
                <w:tab w:val="left" w:pos="41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Срок</w:t>
            </w:r>
          </w:p>
          <w:p w14:paraId="28C177F6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исполнения</w:t>
            </w:r>
          </w:p>
        </w:tc>
      </w:tr>
      <w:tr w:rsidR="006D4760" w:rsidRPr="006D4760" w14:paraId="01075E53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21F2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4252" w14:textId="77777777" w:rsidR="006D4760" w:rsidRPr="006D4760" w:rsidRDefault="006D4760" w:rsidP="006D47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 Проведение внешних проверок годовых отчетов об исполнении бюджетов поселений Знаменского района за 2023 год. Подготовка заключений на годовые отчёты об исполнении бюджетов поселений за 2023 год.  </w:t>
            </w:r>
          </w:p>
          <w:p w14:paraId="6690EB93" w14:textId="77777777" w:rsidR="006D4760" w:rsidRPr="006D4760" w:rsidRDefault="006D4760" w:rsidP="006D47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518C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1-й  квартал</w:t>
            </w:r>
          </w:p>
        </w:tc>
      </w:tr>
      <w:tr w:rsidR="006D4760" w:rsidRPr="006D4760" w14:paraId="67CD904F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04D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BA8" w14:textId="77777777" w:rsidR="006D4760" w:rsidRPr="006D4760" w:rsidRDefault="006D4760" w:rsidP="0006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 Проведение внешней проверки отчета об исполнении районного бюджета за 2023год.</w:t>
            </w:r>
            <w:r w:rsidRPr="006D4760">
              <w:rPr>
                <w:rFonts w:ascii="Times New Roman" w:hAnsi="Times New Roman" w:cs="Times New Roman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заключения на годовой отчёт об исполнении бюджета Знаменского района за 2023 год.  </w:t>
            </w:r>
          </w:p>
          <w:p w14:paraId="7D0E150D" w14:textId="77777777" w:rsidR="006D4760" w:rsidRPr="006D4760" w:rsidRDefault="006D4760" w:rsidP="00060E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91F1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2-й квартал</w:t>
            </w:r>
          </w:p>
        </w:tc>
      </w:tr>
      <w:tr w:rsidR="006D4760" w:rsidRPr="006D4760" w14:paraId="22B42C9E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04A9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98B1" w14:textId="3E5E41F5" w:rsidR="006D4760" w:rsidRPr="006D4760" w:rsidRDefault="006D4760" w:rsidP="0006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внешней проверки отчета об исполнении бюджета </w:t>
            </w:r>
            <w:r w:rsidR="00060ED5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муниципального округа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за 1квартал 2024год.</w:t>
            </w:r>
            <w:r w:rsidRPr="006D4760">
              <w:rPr>
                <w:rFonts w:ascii="Times New Roman" w:hAnsi="Times New Roman" w:cs="Times New Roman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0279B36" w14:textId="77777777" w:rsidR="006D4760" w:rsidRPr="006D4760" w:rsidRDefault="006D4760" w:rsidP="0006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A4973" w14:textId="77777777" w:rsidR="006D4760" w:rsidRPr="006D4760" w:rsidRDefault="006D4760" w:rsidP="0006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8AA8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2-й квартал</w:t>
            </w:r>
          </w:p>
        </w:tc>
      </w:tr>
      <w:tr w:rsidR="006D4760" w:rsidRPr="006D4760" w14:paraId="44FDEA8A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7E37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57E" w14:textId="41695B12" w:rsidR="006D4760" w:rsidRPr="006D4760" w:rsidRDefault="006D4760" w:rsidP="0006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  Проверка целевого и эффективного использования бюджетных средств   </w:t>
            </w:r>
            <w:r w:rsidRPr="006D4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муниципальной программе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 и дорожного хозяйства Знаменского района Тамбовской области» Подпрограмма «Совершенствование и развитие автомобильных дорог»</w:t>
            </w:r>
            <w:r w:rsidR="00060ED5">
              <w:rPr>
                <w:rFonts w:ascii="Times New Roman" w:hAnsi="Times New Roman" w:cs="Times New Roman"/>
                <w:sz w:val="28"/>
                <w:szCs w:val="28"/>
              </w:rPr>
              <w:t xml:space="preserve"> за 2022-2023 годы</w:t>
            </w:r>
          </w:p>
          <w:p w14:paraId="0C54EA2C" w14:textId="77777777" w:rsidR="006D4760" w:rsidRPr="006D4760" w:rsidRDefault="006D4760" w:rsidP="00060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5627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2-й квартал</w:t>
            </w:r>
          </w:p>
        </w:tc>
      </w:tr>
      <w:tr w:rsidR="004F343C" w:rsidRPr="006D4760" w14:paraId="73DE55A7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39A" w14:textId="3388D6F0" w:rsidR="004F343C" w:rsidRPr="006D4760" w:rsidRDefault="004F343C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ABD" w14:textId="02DA2AF9" w:rsidR="004F343C" w:rsidRPr="006D4760" w:rsidRDefault="004F343C" w:rsidP="004F3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43C">
              <w:rPr>
                <w:rFonts w:ascii="Times New Roman" w:hAnsi="Times New Roman" w:cs="Times New Roman"/>
                <w:sz w:val="28"/>
                <w:szCs w:val="28"/>
              </w:rPr>
              <w:t xml:space="preserve">      Проверка целевого, рационального и эффективного использования бюджетных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«Знаменская детско-юношеская спортивная школа»</w:t>
            </w:r>
            <w:r w:rsidRPr="004F343C">
              <w:rPr>
                <w:rFonts w:ascii="Times New Roman" w:hAnsi="Times New Roman" w:cs="Times New Roman"/>
                <w:sz w:val="28"/>
                <w:szCs w:val="28"/>
              </w:rPr>
              <w:t xml:space="preserve">    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1 -2023</w:t>
            </w:r>
            <w:r w:rsidRPr="004F343C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ECC" w14:textId="5C01129A" w:rsidR="004F343C" w:rsidRPr="006D4760" w:rsidRDefault="009917F7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2-й квартал</w:t>
            </w:r>
          </w:p>
        </w:tc>
      </w:tr>
      <w:tr w:rsidR="006D4760" w:rsidRPr="006D4760" w14:paraId="7BC91793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4D3D" w14:textId="44994F31" w:rsidR="006D4760" w:rsidRPr="006D4760" w:rsidRDefault="00C2541F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0C0E" w14:textId="5061F084" w:rsidR="006D4760" w:rsidRPr="006D4760" w:rsidRDefault="006D4760" w:rsidP="00060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 Внешняя проверка отчета об исполнении бюджета</w:t>
            </w:r>
            <w:r w:rsidR="00060ED5">
              <w:t xml:space="preserve"> </w:t>
            </w:r>
            <w:r w:rsidR="00060ED5" w:rsidRPr="00060ED5">
              <w:rPr>
                <w:rFonts w:ascii="Times New Roman" w:hAnsi="Times New Roman" w:cs="Times New Roman"/>
                <w:sz w:val="28"/>
                <w:szCs w:val="28"/>
              </w:rPr>
              <w:t>Знаменского муниципального округа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за первое полугодие.</w:t>
            </w:r>
          </w:p>
          <w:p w14:paraId="3EBB4855" w14:textId="77777777" w:rsidR="006D4760" w:rsidRPr="006D4760" w:rsidRDefault="006D4760" w:rsidP="00060ED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B727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3-й квартал</w:t>
            </w:r>
          </w:p>
        </w:tc>
      </w:tr>
      <w:tr w:rsidR="006D4760" w:rsidRPr="006D4760" w14:paraId="590EA273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C62" w14:textId="6C0349CD" w:rsidR="006D4760" w:rsidRPr="006D4760" w:rsidRDefault="00C2541F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2B8" w14:textId="2850B8ED" w:rsidR="006D4760" w:rsidRPr="00C2541F" w:rsidRDefault="00060ED5" w:rsidP="00E2754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        </w:t>
            </w:r>
            <w:r w:rsidR="006D4760"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Проверка целевого и эффективного использования бюджетных средств</w:t>
            </w:r>
            <w:r w:rsidR="006D4760" w:rsidRPr="006D4760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</w:t>
            </w:r>
            <w:r w:rsidR="006D4760" w:rsidRPr="006D4760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 </w:t>
            </w:r>
            <w:r w:rsidR="006D4760"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по   муниципальной программе Знаменского района</w:t>
            </w: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</w:t>
            </w:r>
            <w:r w:rsidR="006D4760"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«Развитие муниципальной службы в администрации Знаменского района Тамбовской области» </w:t>
            </w: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за 2022-2023 годы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FBF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3-й квартал</w:t>
            </w:r>
          </w:p>
        </w:tc>
      </w:tr>
      <w:tr w:rsidR="00C2541F" w:rsidRPr="006D4760" w14:paraId="6127B385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1CB" w14:textId="2E4806B3" w:rsidR="00C2541F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6E8" w14:textId="77777777" w:rsidR="00C2541F" w:rsidRPr="006D4760" w:rsidRDefault="00C2541F" w:rsidP="00C2541F">
            <w:pPr>
              <w:keepNext/>
              <w:spacing w:before="240" w:after="24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       </w:t>
            </w:r>
            <w:r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Проверка целевого и эффективного использования бюджетных средств</w:t>
            </w:r>
            <w:r w:rsidRPr="006D4760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по   муниципальной программе Знаменского района «Развитие сельского хозяйства и регулирования рынков сельскохозяйственной продукции, сырья и продовольствия» п</w:t>
            </w:r>
            <w:r w:rsidRPr="006D4760"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</w:rPr>
              <w:t xml:space="preserve">одпрограмма «Развитие </w:t>
            </w:r>
            <w:proofErr w:type="spellStart"/>
            <w:r w:rsidRPr="006D4760"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</w:rPr>
              <w:t>подотрасли</w:t>
            </w:r>
            <w:proofErr w:type="spellEnd"/>
            <w:r w:rsidRPr="006D4760"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</w:rPr>
              <w:t xml:space="preserve"> животноводства и реализации продукции»</w:t>
            </w:r>
            <w:r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</w:rPr>
              <w:t xml:space="preserve"> за 2022-2023 годы</w:t>
            </w:r>
          </w:p>
          <w:p w14:paraId="293C31FD" w14:textId="77777777" w:rsidR="00C2541F" w:rsidRDefault="00C2541F" w:rsidP="00C2541F">
            <w:pPr>
              <w:keepNext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734" w14:textId="58C6EC12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-й квартал</w:t>
            </w:r>
          </w:p>
        </w:tc>
      </w:tr>
      <w:tr w:rsidR="00C2541F" w:rsidRPr="006D4760" w14:paraId="757254EC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FB3C" w14:textId="7E1432FC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DE07" w14:textId="3C6AA400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внешней проверки отчета об исполнении бюджета</w:t>
            </w:r>
            <w:r>
              <w:t xml:space="preserve"> </w:t>
            </w:r>
            <w:r w:rsidRPr="00060ED5">
              <w:rPr>
                <w:rFonts w:ascii="Times New Roman" w:hAnsi="Times New Roman" w:cs="Times New Roman"/>
                <w:sz w:val="28"/>
                <w:szCs w:val="28"/>
              </w:rPr>
              <w:t>Знаменского муниципального округа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Pr="006D4760">
              <w:rPr>
                <w:rFonts w:ascii="Times New Roman" w:hAnsi="Times New Roman" w:cs="Times New Roman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3C672FC" w14:textId="77777777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5E91D" w14:textId="77777777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E6E3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4-й квартал</w:t>
            </w:r>
          </w:p>
        </w:tc>
      </w:tr>
      <w:tr w:rsidR="00C2541F" w:rsidRPr="006D4760" w14:paraId="00C0C933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E65C" w14:textId="1287E798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54E" w14:textId="7E573A20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  Проведение экспертизы проекта бюджета </w:t>
            </w:r>
            <w:r w:rsidRPr="00CB1CE1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муниципального округа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годов.</w:t>
            </w:r>
          </w:p>
          <w:p w14:paraId="70C3E207" w14:textId="77777777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25C30794" w14:textId="77777777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74EF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4-й квартал</w:t>
            </w:r>
          </w:p>
        </w:tc>
      </w:tr>
      <w:tr w:rsidR="00C2541F" w:rsidRPr="006D4760" w14:paraId="1FD2A56F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4ADE" w14:textId="1BCA022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2055" w14:textId="77777777" w:rsidR="00C2541F" w:rsidRPr="006D4760" w:rsidRDefault="00C2541F" w:rsidP="00C2541F">
            <w:pPr>
              <w:tabs>
                <w:tab w:val="left" w:pos="410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  Проведение экспертиз:</w:t>
            </w:r>
          </w:p>
          <w:p w14:paraId="58C141A8" w14:textId="77777777" w:rsidR="00C2541F" w:rsidRPr="006D4760" w:rsidRDefault="00C2541F" w:rsidP="00C2541F">
            <w:pPr>
              <w:tabs>
                <w:tab w:val="left" w:pos="4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- проектов долгосрочных целевых программ;</w:t>
            </w:r>
          </w:p>
          <w:p w14:paraId="0900AFA3" w14:textId="36A03B6D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- проектов муниципальных нормативно-правовых актов, предусматривающих расходы за счёт средств бюджета округа или влияющих на формирование и исполнение последнего.</w:t>
            </w:r>
          </w:p>
          <w:p w14:paraId="7A5EBF60" w14:textId="77777777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CACD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D0D6F1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2541F" w:rsidRPr="006D4760" w14:paraId="5D3B5808" w14:textId="77777777" w:rsidTr="00B7088A">
        <w:trPr>
          <w:trHeight w:val="8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A8B" w14:textId="24E45941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1AD" w14:textId="4AF5970E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Главы округа, Совета   депутатов округа.</w:t>
            </w:r>
          </w:p>
          <w:p w14:paraId="05EE2B5E" w14:textId="77777777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Контрольно-счётной палатой Тамбовской области, участие в совместных мероприятиях, предоставление запрашиваемой информации.</w:t>
            </w:r>
          </w:p>
          <w:p w14:paraId="1D026FD2" w14:textId="18D2F574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 округа в части осуществления контроля законности исполнения   бюджета округа, участие в совместных мероприятиях и предоставление информации по запросам органов прокуратуры о результатах контрольной и аналитической деятельности Контрольно-ревизионной комиссии Знаменского округа.</w:t>
            </w:r>
            <w:bookmarkStart w:id="0" w:name="_GoBack"/>
            <w:bookmarkEnd w:id="0"/>
          </w:p>
          <w:p w14:paraId="01888763" w14:textId="77777777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предложений и рекомендаций, внесенных Контрольно-ревизионной комиссией по результатам ранее проведенных проверок.</w:t>
            </w:r>
          </w:p>
          <w:p w14:paraId="6DBE8800" w14:textId="77777777" w:rsidR="00C2541F" w:rsidRPr="006D4760" w:rsidRDefault="00C2541F" w:rsidP="00C25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A31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E84A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0143B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501DC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53A61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D4C78" w14:textId="77777777" w:rsidR="00C2541F" w:rsidRPr="006D4760" w:rsidRDefault="00C2541F" w:rsidP="00C25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</w:tbl>
    <w:p w14:paraId="48AD0CD6" w14:textId="77777777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</w:rPr>
      </w:pPr>
    </w:p>
    <w:sectPr w:rsidR="006D4760" w:rsidRPr="006D4760" w:rsidSect="00A337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E141E"/>
    <w:multiLevelType w:val="hybridMultilevel"/>
    <w:tmpl w:val="62B42C18"/>
    <w:lvl w:ilvl="0" w:tplc="3B5EE8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FB"/>
    <w:rsid w:val="00060ED5"/>
    <w:rsid w:val="000814F2"/>
    <w:rsid w:val="000909D8"/>
    <w:rsid w:val="000F537C"/>
    <w:rsid w:val="00166C9E"/>
    <w:rsid w:val="00166E70"/>
    <w:rsid w:val="001E7FB7"/>
    <w:rsid w:val="00352B82"/>
    <w:rsid w:val="003D6096"/>
    <w:rsid w:val="004341BB"/>
    <w:rsid w:val="0048460D"/>
    <w:rsid w:val="00485597"/>
    <w:rsid w:val="00493030"/>
    <w:rsid w:val="004C5DFB"/>
    <w:rsid w:val="004F25EF"/>
    <w:rsid w:val="004F343C"/>
    <w:rsid w:val="00525A53"/>
    <w:rsid w:val="0055090D"/>
    <w:rsid w:val="0055586B"/>
    <w:rsid w:val="006D4760"/>
    <w:rsid w:val="007263E0"/>
    <w:rsid w:val="00754C0B"/>
    <w:rsid w:val="00785F07"/>
    <w:rsid w:val="007B4E64"/>
    <w:rsid w:val="007E68E6"/>
    <w:rsid w:val="00805B59"/>
    <w:rsid w:val="00805BCC"/>
    <w:rsid w:val="00860F08"/>
    <w:rsid w:val="008B341B"/>
    <w:rsid w:val="00913758"/>
    <w:rsid w:val="009917F7"/>
    <w:rsid w:val="009B5782"/>
    <w:rsid w:val="00A3374C"/>
    <w:rsid w:val="00B278AA"/>
    <w:rsid w:val="00B8660E"/>
    <w:rsid w:val="00BB6BAD"/>
    <w:rsid w:val="00BE4656"/>
    <w:rsid w:val="00C02F7A"/>
    <w:rsid w:val="00C2541F"/>
    <w:rsid w:val="00CB1CE1"/>
    <w:rsid w:val="00CC1B3C"/>
    <w:rsid w:val="00CE04EA"/>
    <w:rsid w:val="00CF6E6F"/>
    <w:rsid w:val="00D02E44"/>
    <w:rsid w:val="00D56596"/>
    <w:rsid w:val="00D60979"/>
    <w:rsid w:val="00D95A58"/>
    <w:rsid w:val="00DB6D0D"/>
    <w:rsid w:val="00E21869"/>
    <w:rsid w:val="00E27540"/>
    <w:rsid w:val="00E82BD1"/>
    <w:rsid w:val="00EA43E7"/>
    <w:rsid w:val="00EF1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793A"/>
  <w15:docId w15:val="{F9B9E1AC-27B0-463D-85D5-368FFFE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5586B"/>
    <w:rPr>
      <w:rFonts w:hint="default"/>
    </w:rPr>
  </w:style>
  <w:style w:type="paragraph" w:styleId="a4">
    <w:name w:val="Body Text Indent"/>
    <w:basedOn w:val="a"/>
    <w:link w:val="a5"/>
    <w:uiPriority w:val="99"/>
    <w:semiHidden/>
    <w:unhideWhenUsed/>
    <w:rsid w:val="00EA43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A4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6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2019-02-11T08:57:00Z</cp:lastPrinted>
  <dcterms:created xsi:type="dcterms:W3CDTF">2024-01-15T06:58:00Z</dcterms:created>
  <dcterms:modified xsi:type="dcterms:W3CDTF">2024-01-15T06:59:00Z</dcterms:modified>
</cp:coreProperties>
</file>