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Знаменского района поддержала государственное обвинение по уголовному делу в отношении 36-летнего иностранного гражданина. Он признан виновным по ч. 1 ст. 210 УК РФ (создание преступного сообщества), п. «а» ч. 2 ст. 322.1 УК РФ (организация незаконной миграции).</w:t>
      </w:r>
    </w:p>
    <w:p w14:paraId="02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В суде установлено, что подсудимый создал преступное сообщество, участники которого организовали незаконную миграцию на территориях Калужской, Брянской, Рязанской, Смоленской, Тамбовской, Тульской и Ярославской областей. С декабря 2020 года по октябрь 2022 года ими за материальное вознаграждение созданы условия 45 иностранным гражданам для их незаконного пребывания на территории Российской Федерации посредством установления фиктивного отцовства в отношении несовершеннолетних граждан Российской Федерации.</w:t>
      </w:r>
    </w:p>
    <w:p w14:paraId="03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Преступная деятельность сообщества была пресечена правоохранительными органами.</w:t>
      </w:r>
    </w:p>
    <w:p w14:paraId="04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Уголовное дело рассмотрено в особом порядке принятия судебного решения при заключении досудебного соглашения о сотрудничестве.</w:t>
      </w:r>
    </w:p>
    <w:p w14:paraId="05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Суд приговорил виновного к 10 годам лишения свободы с отбыванием наказания в исправительной колонии строгого режима. Приговор суда в законную силу не вступил.  </w:t>
      </w:r>
    </w:p>
    <w:p w14:paraId="06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Уголовное дело в отношении остальных участников преступного сообщества находится на завершающей стадии расследования.</w:t>
      </w:r>
    </w:p>
    <w:p w14:paraId="0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2024-07-05T08:20:34Z</dcterms:modified>
</cp:coreProperties>
</file>